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9" w:rsidRPr="00A404CC" w:rsidRDefault="000A7AC9" w:rsidP="000A7AC9">
      <w:pPr>
        <w:spacing w:after="0"/>
        <w:jc w:val="center"/>
        <w:rPr>
          <w:b/>
        </w:rPr>
      </w:pPr>
      <w:r w:rsidRPr="00A404CC">
        <w:rPr>
          <w:b/>
        </w:rPr>
        <w:t xml:space="preserve">HOPE Advisory Council </w:t>
      </w:r>
    </w:p>
    <w:p w:rsidR="000A7AC9" w:rsidRPr="002F3805" w:rsidRDefault="007740D6" w:rsidP="000A7AC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July</w:t>
      </w:r>
      <w:r w:rsidR="005757BF">
        <w:rPr>
          <w:b/>
          <w:sz w:val="20"/>
          <w:szCs w:val="20"/>
        </w:rPr>
        <w:t xml:space="preserve"> 10</w:t>
      </w:r>
      <w:r>
        <w:rPr>
          <w:b/>
          <w:sz w:val="20"/>
          <w:szCs w:val="20"/>
        </w:rPr>
        <w:t>, 2025</w:t>
      </w:r>
    </w:p>
    <w:p w:rsidR="000A7AC9" w:rsidRDefault="0008294C" w:rsidP="000A7A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9:00 AM to 11:00 AM</w:t>
      </w:r>
    </w:p>
    <w:p w:rsidR="00CA33D6" w:rsidRDefault="0047349D" w:rsidP="000A7A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Bienville Building:</w:t>
      </w:r>
      <w:r w:rsidR="00CA33D6">
        <w:rPr>
          <w:sz w:val="20"/>
          <w:szCs w:val="20"/>
        </w:rPr>
        <w:t xml:space="preserve"> Room 118</w:t>
      </w:r>
      <w:r>
        <w:rPr>
          <w:sz w:val="20"/>
          <w:szCs w:val="20"/>
        </w:rPr>
        <w:t xml:space="preserve"> </w:t>
      </w:r>
    </w:p>
    <w:p w:rsidR="0047349D" w:rsidRDefault="0047349D" w:rsidP="000A7A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628 N. 4</w:t>
      </w:r>
      <w:r w:rsidRPr="0047349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St, Baton Rouge, LA</w:t>
      </w:r>
    </w:p>
    <w:p w:rsidR="0047349D" w:rsidRPr="000076C1" w:rsidRDefault="00CA33D6" w:rsidP="000A7AC9">
      <w:pPr>
        <w:spacing w:after="0"/>
        <w:jc w:val="center"/>
        <w:rPr>
          <w:b/>
          <w:color w:val="FF0000"/>
          <w:sz w:val="20"/>
          <w:szCs w:val="20"/>
        </w:rPr>
      </w:pPr>
      <w:r w:rsidRPr="000076C1">
        <w:rPr>
          <w:b/>
          <w:color w:val="FF0000"/>
          <w:sz w:val="20"/>
          <w:szCs w:val="20"/>
        </w:rPr>
        <w:t>*</w:t>
      </w:r>
      <w:r w:rsidRPr="00D75220">
        <w:rPr>
          <w:b/>
          <w:color w:val="FF0000"/>
          <w:sz w:val="20"/>
          <w:szCs w:val="20"/>
          <w:u w:val="single"/>
        </w:rPr>
        <w:t>In-</w:t>
      </w:r>
      <w:r w:rsidR="0047349D" w:rsidRPr="00D75220">
        <w:rPr>
          <w:b/>
          <w:color w:val="FF0000"/>
          <w:sz w:val="20"/>
          <w:szCs w:val="20"/>
          <w:u w:val="single"/>
        </w:rPr>
        <w:t>Person Only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D3FA1" w:rsidTr="008D3FA1">
        <w:trPr>
          <w:trHeight w:val="270"/>
          <w:tblCellSpacing w:w="0" w:type="dxa"/>
          <w:jc w:val="center"/>
        </w:trPr>
        <w:tc>
          <w:tcPr>
            <w:tcW w:w="0" w:type="auto"/>
            <w:hideMark/>
          </w:tcPr>
          <w:p w:rsidR="00AD70E6" w:rsidRDefault="00AD70E6" w:rsidP="00D75220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</w:tbl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1075"/>
        <w:gridCol w:w="6570"/>
        <w:gridCol w:w="3420"/>
      </w:tblGrid>
      <w:tr w:rsidR="00281E12" w:rsidTr="006C6B2A">
        <w:trPr>
          <w:trHeight w:val="304"/>
          <w:jc w:val="center"/>
        </w:trPr>
        <w:tc>
          <w:tcPr>
            <w:tcW w:w="1075" w:type="dxa"/>
            <w:vAlign w:val="center"/>
          </w:tcPr>
          <w:p w:rsidR="000A7AC9" w:rsidRDefault="000A7AC9" w:rsidP="002D76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6570" w:type="dxa"/>
          </w:tcPr>
          <w:p w:rsidR="000A7AC9" w:rsidRDefault="000A7AC9" w:rsidP="00FD09B1">
            <w:pPr>
              <w:ind w:left="43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Agenda</w:t>
            </w:r>
          </w:p>
        </w:tc>
        <w:tc>
          <w:tcPr>
            <w:tcW w:w="3420" w:type="dxa"/>
            <w:vAlign w:val="center"/>
          </w:tcPr>
          <w:p w:rsidR="000A7AC9" w:rsidRDefault="000A7AC9" w:rsidP="002D76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Lead</w:t>
            </w:r>
          </w:p>
        </w:tc>
      </w:tr>
      <w:tr w:rsidR="00281E12" w:rsidTr="006C6B2A">
        <w:trPr>
          <w:trHeight w:val="1659"/>
          <w:jc w:val="center"/>
        </w:trPr>
        <w:tc>
          <w:tcPr>
            <w:tcW w:w="1075" w:type="dxa"/>
            <w:vAlign w:val="center"/>
          </w:tcPr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</w:p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</w:p>
          <w:p w:rsidR="000A7AC9" w:rsidRDefault="009C69B3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9:00 AM to </w:t>
            </w:r>
            <w:r w:rsidR="0008294C">
              <w:rPr>
                <w:b/>
                <w:sz w:val="16"/>
                <w:szCs w:val="16"/>
              </w:rPr>
              <w:t>9</w:t>
            </w:r>
            <w:r w:rsidR="00E13BBC">
              <w:rPr>
                <w:b/>
                <w:sz w:val="16"/>
                <w:szCs w:val="16"/>
              </w:rPr>
              <w:t>:05</w:t>
            </w:r>
            <w:r w:rsidR="0008294C">
              <w:rPr>
                <w:b/>
                <w:sz w:val="16"/>
                <w:szCs w:val="16"/>
              </w:rPr>
              <w:t xml:space="preserve"> A</w:t>
            </w:r>
            <w:r w:rsidR="000A7AC9">
              <w:rPr>
                <w:b/>
                <w:sz w:val="16"/>
                <w:szCs w:val="16"/>
              </w:rPr>
              <w:t>M</w:t>
            </w:r>
          </w:p>
          <w:p w:rsidR="000A7AC9" w:rsidRDefault="00E13BBC" w:rsidP="00D41021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</w:rPr>
              <w:t>(5</w:t>
            </w:r>
            <w:r w:rsidR="000A7AC9" w:rsidRPr="006D71B0">
              <w:rPr>
                <w:b/>
                <w:sz w:val="16"/>
                <w:szCs w:val="16"/>
              </w:rPr>
              <w:t xml:space="preserve"> min</w:t>
            </w:r>
            <w:r w:rsidR="000A7AC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570" w:type="dxa"/>
            <w:vAlign w:val="center"/>
          </w:tcPr>
          <w:p w:rsidR="000A7AC9" w:rsidRPr="00730113" w:rsidRDefault="000A7AC9" w:rsidP="002D76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13">
              <w:rPr>
                <w:sz w:val="20"/>
                <w:szCs w:val="20"/>
              </w:rPr>
              <w:t>Call to Order</w:t>
            </w:r>
          </w:p>
          <w:p w:rsidR="000A7AC9" w:rsidRPr="00730113" w:rsidRDefault="000A7AC9" w:rsidP="002D76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13">
              <w:rPr>
                <w:sz w:val="20"/>
                <w:szCs w:val="20"/>
              </w:rPr>
              <w:t>Roll Call</w:t>
            </w:r>
          </w:p>
          <w:p w:rsidR="000A7AC9" w:rsidRPr="00730113" w:rsidRDefault="000A7AC9" w:rsidP="002D76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13">
              <w:rPr>
                <w:sz w:val="20"/>
                <w:szCs w:val="20"/>
              </w:rPr>
              <w:t>Introduction/Welcome New Members</w:t>
            </w:r>
            <w:r w:rsidR="000502AC" w:rsidRPr="00730113">
              <w:rPr>
                <w:sz w:val="20"/>
                <w:szCs w:val="20"/>
              </w:rPr>
              <w:t xml:space="preserve"> </w:t>
            </w:r>
          </w:p>
          <w:p w:rsidR="000A7AC9" w:rsidRPr="00730113" w:rsidRDefault="000A7AC9" w:rsidP="002D76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13">
              <w:rPr>
                <w:sz w:val="20"/>
                <w:szCs w:val="20"/>
              </w:rPr>
              <w:t xml:space="preserve">Review and Approval of </w:t>
            </w:r>
            <w:r w:rsidR="005B1D56">
              <w:rPr>
                <w:sz w:val="20"/>
                <w:szCs w:val="20"/>
              </w:rPr>
              <w:t>July</w:t>
            </w:r>
            <w:r w:rsidR="005757BF">
              <w:rPr>
                <w:sz w:val="20"/>
                <w:szCs w:val="20"/>
              </w:rPr>
              <w:t xml:space="preserve"> 10</w:t>
            </w:r>
            <w:r w:rsidR="00081B39">
              <w:rPr>
                <w:sz w:val="20"/>
                <w:szCs w:val="20"/>
              </w:rPr>
              <w:t>, 2025</w:t>
            </w:r>
            <w:r w:rsidR="00C473E4" w:rsidRPr="00730113">
              <w:rPr>
                <w:sz w:val="20"/>
                <w:szCs w:val="20"/>
              </w:rPr>
              <w:t xml:space="preserve"> </w:t>
            </w:r>
            <w:r w:rsidRPr="00730113">
              <w:rPr>
                <w:sz w:val="20"/>
                <w:szCs w:val="20"/>
              </w:rPr>
              <w:t>Agenda</w:t>
            </w:r>
          </w:p>
          <w:p w:rsidR="00DA41C4" w:rsidRPr="00DA41C4" w:rsidRDefault="005B1D56" w:rsidP="00DA41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April</w:t>
            </w:r>
            <w:r w:rsidR="00876E76" w:rsidRPr="00730113">
              <w:rPr>
                <w:sz w:val="20"/>
                <w:szCs w:val="20"/>
              </w:rPr>
              <w:t xml:space="preserve"> </w:t>
            </w:r>
            <w:r w:rsidR="00081B39">
              <w:rPr>
                <w:sz w:val="20"/>
                <w:szCs w:val="20"/>
              </w:rPr>
              <w:t>2025</w:t>
            </w:r>
            <w:r w:rsidR="00AD4130" w:rsidRPr="00730113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3420" w:type="dxa"/>
            <w:vAlign w:val="center"/>
          </w:tcPr>
          <w:p w:rsidR="000A7AC9" w:rsidRDefault="000A7AC9" w:rsidP="002F0CFE">
            <w:pPr>
              <w:rPr>
                <w:sz w:val="16"/>
                <w:szCs w:val="16"/>
              </w:rPr>
            </w:pPr>
          </w:p>
          <w:p w:rsidR="000A7AC9" w:rsidRPr="00DA41C4" w:rsidRDefault="00596394" w:rsidP="00DA41C4">
            <w:pPr>
              <w:jc w:val="center"/>
              <w:rPr>
                <w:sz w:val="16"/>
                <w:szCs w:val="16"/>
              </w:rPr>
            </w:pPr>
            <w:r w:rsidRPr="00596394">
              <w:rPr>
                <w:sz w:val="16"/>
                <w:szCs w:val="16"/>
              </w:rPr>
              <w:t xml:space="preserve">Dr. Vanessa de la Cruz </w:t>
            </w:r>
            <w:r w:rsidR="002F0CFE">
              <w:rPr>
                <w:sz w:val="16"/>
                <w:szCs w:val="16"/>
              </w:rPr>
              <w:t>/</w:t>
            </w:r>
            <w:r w:rsidR="00AC7380">
              <w:rPr>
                <w:sz w:val="16"/>
                <w:szCs w:val="16"/>
              </w:rPr>
              <w:t xml:space="preserve"> Dr.</w:t>
            </w:r>
            <w:r w:rsidR="0011345F">
              <w:rPr>
                <w:sz w:val="16"/>
                <w:szCs w:val="16"/>
              </w:rPr>
              <w:t xml:space="preserve"> </w:t>
            </w:r>
            <w:r w:rsidR="002F0CFE">
              <w:rPr>
                <w:sz w:val="16"/>
                <w:szCs w:val="16"/>
              </w:rPr>
              <w:t>Melinda Williams</w:t>
            </w:r>
          </w:p>
        </w:tc>
      </w:tr>
      <w:tr w:rsidR="00281E12" w:rsidTr="006C6B2A">
        <w:trPr>
          <w:trHeight w:val="823"/>
          <w:jc w:val="center"/>
        </w:trPr>
        <w:tc>
          <w:tcPr>
            <w:tcW w:w="1075" w:type="dxa"/>
            <w:vAlign w:val="center"/>
          </w:tcPr>
          <w:p w:rsidR="000A7AC9" w:rsidRDefault="00E13BBC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9:05</w:t>
            </w:r>
            <w:r w:rsidR="0008294C">
              <w:rPr>
                <w:b/>
                <w:sz w:val="16"/>
                <w:szCs w:val="16"/>
              </w:rPr>
              <w:t xml:space="preserve"> AM to </w:t>
            </w:r>
            <w:r w:rsidR="006C6B2A">
              <w:rPr>
                <w:b/>
                <w:sz w:val="16"/>
                <w:szCs w:val="16"/>
              </w:rPr>
              <w:t>10:0</w:t>
            </w:r>
            <w:r w:rsidR="00861185">
              <w:rPr>
                <w:b/>
                <w:sz w:val="16"/>
                <w:szCs w:val="16"/>
              </w:rPr>
              <w:t>5</w:t>
            </w:r>
            <w:r w:rsidR="0008294C">
              <w:rPr>
                <w:b/>
                <w:sz w:val="16"/>
                <w:szCs w:val="16"/>
              </w:rPr>
              <w:t xml:space="preserve"> AM</w:t>
            </w:r>
          </w:p>
          <w:p w:rsidR="000A7AC9" w:rsidRPr="00134C32" w:rsidRDefault="000A7AC9" w:rsidP="0050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77C90"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570" w:type="dxa"/>
            <w:vAlign w:val="center"/>
          </w:tcPr>
          <w:p w:rsidR="0013601F" w:rsidRPr="00730113" w:rsidRDefault="000A7AC9" w:rsidP="0047349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30113">
              <w:rPr>
                <w:b/>
                <w:sz w:val="20"/>
                <w:szCs w:val="20"/>
              </w:rPr>
              <w:t>Presentations:</w:t>
            </w:r>
            <w:r w:rsidR="0013601F" w:rsidRPr="00730113">
              <w:rPr>
                <w:b/>
                <w:sz w:val="20"/>
                <w:szCs w:val="20"/>
              </w:rPr>
              <w:t xml:space="preserve"> </w:t>
            </w:r>
          </w:p>
          <w:p w:rsidR="00A24F2D" w:rsidRPr="00BE58EB" w:rsidRDefault="006C6B2A" w:rsidP="00DA41C4">
            <w:pPr>
              <w:pStyle w:val="ListParagraph"/>
              <w:numPr>
                <w:ilvl w:val="1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Substance Use and Use Disorder in Pregnancy and Parenting</w:t>
            </w:r>
            <w:r w:rsidR="00EA0122">
              <w:rPr>
                <w:color w:val="000000" w:themeColor="text1"/>
                <w:sz w:val="20"/>
                <w:szCs w:val="20"/>
              </w:rPr>
              <w:t xml:space="preserve"> (</w:t>
            </w:r>
            <w:r w:rsidR="005871F2">
              <w:rPr>
                <w:color w:val="000000" w:themeColor="text1"/>
                <w:sz w:val="20"/>
                <w:szCs w:val="20"/>
              </w:rPr>
              <w:t>9:05-9:25</w:t>
            </w:r>
            <w:r w:rsidR="00EA0122">
              <w:rPr>
                <w:color w:val="000000" w:themeColor="text1"/>
                <w:sz w:val="20"/>
                <w:szCs w:val="20"/>
              </w:rPr>
              <w:t>)</w:t>
            </w:r>
          </w:p>
          <w:p w:rsidR="00BE58EB" w:rsidRDefault="00B57681" w:rsidP="00DA41C4">
            <w:pPr>
              <w:pStyle w:val="ListParagraph"/>
              <w:numPr>
                <w:ilvl w:val="1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Kratom</w:t>
            </w:r>
            <w:r w:rsidR="002A718C">
              <w:rPr>
                <w:color w:val="000000" w:themeColor="text1"/>
                <w:sz w:val="20"/>
                <w:szCs w:val="20"/>
              </w:rPr>
              <w:t>: A Primer</w:t>
            </w:r>
            <w:r w:rsidR="00565380">
              <w:rPr>
                <w:color w:val="000000" w:themeColor="text1"/>
                <w:sz w:val="20"/>
                <w:szCs w:val="20"/>
              </w:rPr>
              <w:t xml:space="preserve"> (</w:t>
            </w:r>
            <w:r w:rsidR="005871F2">
              <w:rPr>
                <w:color w:val="000000" w:themeColor="text1"/>
                <w:sz w:val="20"/>
                <w:szCs w:val="20"/>
              </w:rPr>
              <w:t>9:25-9:45</w:t>
            </w:r>
            <w:r w:rsidR="00565380">
              <w:rPr>
                <w:color w:val="000000" w:themeColor="text1"/>
                <w:sz w:val="20"/>
                <w:szCs w:val="20"/>
              </w:rPr>
              <w:t>)</w:t>
            </w:r>
          </w:p>
          <w:p w:rsidR="00AC7380" w:rsidRDefault="002A718C" w:rsidP="008E4038">
            <w:pPr>
              <w:pStyle w:val="ListParagraph"/>
              <w:numPr>
                <w:ilvl w:val="1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Project M.O.M (9:45-10:05</w:t>
            </w:r>
            <w:r w:rsidR="008E4038" w:rsidRPr="008E4038">
              <w:rPr>
                <w:color w:val="000000" w:themeColor="text1"/>
                <w:sz w:val="20"/>
                <w:szCs w:val="20"/>
              </w:rPr>
              <w:t>)</w:t>
            </w:r>
          </w:p>
          <w:p w:rsidR="008E4038" w:rsidRPr="008E4038" w:rsidRDefault="008E4038" w:rsidP="008E4038">
            <w:pPr>
              <w:pStyle w:val="ListParagraph"/>
              <w:ind w:left="10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76E76" w:rsidRDefault="00876E76" w:rsidP="00DA41C4">
            <w:pPr>
              <w:rPr>
                <w:color w:val="000000" w:themeColor="text1"/>
                <w:sz w:val="16"/>
                <w:szCs w:val="16"/>
              </w:rPr>
            </w:pPr>
          </w:p>
          <w:p w:rsidR="00B57681" w:rsidRDefault="00B57681" w:rsidP="00B5768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Dr. Mishka Terplan</w:t>
            </w:r>
          </w:p>
          <w:p w:rsidR="000E3805" w:rsidRDefault="00F8143B" w:rsidP="00DA41C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Dr. Be</w:t>
            </w:r>
            <w:r w:rsidR="00523B6E">
              <w:rPr>
                <w:color w:val="000000" w:themeColor="text1"/>
                <w:sz w:val="16"/>
                <w:szCs w:val="16"/>
              </w:rPr>
              <w:t>n</w:t>
            </w:r>
            <w:r>
              <w:rPr>
                <w:color w:val="000000" w:themeColor="text1"/>
                <w:sz w:val="16"/>
                <w:szCs w:val="16"/>
              </w:rPr>
              <w:t>jamin</w:t>
            </w:r>
            <w:r w:rsidR="00523B6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17FD2">
              <w:rPr>
                <w:color w:val="000000" w:themeColor="text1"/>
                <w:sz w:val="16"/>
                <w:szCs w:val="16"/>
              </w:rPr>
              <w:t>Springgate</w:t>
            </w:r>
            <w:r w:rsidR="0056538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B57681" w:rsidRPr="00DA41C4" w:rsidRDefault="008E4038" w:rsidP="00DA41C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Carrie Templeton</w:t>
            </w:r>
          </w:p>
        </w:tc>
      </w:tr>
      <w:tr w:rsidR="00281E12" w:rsidTr="006C6B2A">
        <w:trPr>
          <w:trHeight w:val="2715"/>
          <w:jc w:val="center"/>
        </w:trPr>
        <w:tc>
          <w:tcPr>
            <w:tcW w:w="1075" w:type="dxa"/>
            <w:vAlign w:val="center"/>
          </w:tcPr>
          <w:p w:rsidR="000A7AC9" w:rsidRPr="00281E12" w:rsidRDefault="006C6B2A" w:rsidP="0050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</w:t>
            </w:r>
            <w:r w:rsidR="00861185">
              <w:rPr>
                <w:b/>
                <w:sz w:val="16"/>
                <w:szCs w:val="16"/>
              </w:rPr>
              <w:t>5</w:t>
            </w:r>
            <w:r w:rsidR="0008294C">
              <w:rPr>
                <w:b/>
                <w:sz w:val="16"/>
                <w:szCs w:val="16"/>
              </w:rPr>
              <w:t xml:space="preserve"> AM to </w:t>
            </w:r>
            <w:r w:rsidR="00A2027A">
              <w:rPr>
                <w:b/>
                <w:sz w:val="16"/>
                <w:szCs w:val="16"/>
              </w:rPr>
              <w:t>10:</w:t>
            </w:r>
            <w:r w:rsidR="00E13BBC">
              <w:rPr>
                <w:b/>
                <w:sz w:val="16"/>
                <w:szCs w:val="16"/>
              </w:rPr>
              <w:t>50</w:t>
            </w:r>
            <w:r w:rsidR="00281E12">
              <w:rPr>
                <w:b/>
                <w:sz w:val="16"/>
                <w:szCs w:val="16"/>
              </w:rPr>
              <w:t xml:space="preserve"> </w:t>
            </w:r>
            <w:r w:rsidR="0008294C">
              <w:rPr>
                <w:b/>
                <w:sz w:val="16"/>
                <w:szCs w:val="16"/>
              </w:rPr>
              <w:t>AM</w:t>
            </w:r>
            <w:r w:rsidR="00D1491B">
              <w:rPr>
                <w:b/>
                <w:sz w:val="16"/>
                <w:szCs w:val="16"/>
              </w:rPr>
              <w:t xml:space="preserve">          </w:t>
            </w:r>
            <w:r w:rsidR="0047349D">
              <w:rPr>
                <w:b/>
                <w:sz w:val="16"/>
                <w:szCs w:val="16"/>
              </w:rPr>
              <w:t>(</w:t>
            </w:r>
            <w:r w:rsidR="0025613C">
              <w:rPr>
                <w:b/>
                <w:sz w:val="16"/>
                <w:szCs w:val="16"/>
              </w:rPr>
              <w:t>45</w:t>
            </w:r>
            <w:r w:rsidR="00281E12">
              <w:rPr>
                <w:b/>
                <w:sz w:val="16"/>
                <w:szCs w:val="16"/>
              </w:rPr>
              <w:t xml:space="preserve"> min</w:t>
            </w:r>
            <w:r w:rsidR="002F1916" w:rsidRPr="00281E1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570" w:type="dxa"/>
            <w:vAlign w:val="center"/>
          </w:tcPr>
          <w:p w:rsidR="00A4101E" w:rsidRPr="00730113" w:rsidRDefault="00D10C52" w:rsidP="0013601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u w:val="single"/>
              </w:rPr>
            </w:pPr>
            <w:r w:rsidRPr="00730113">
              <w:rPr>
                <w:b/>
                <w:sz w:val="20"/>
                <w:szCs w:val="20"/>
              </w:rPr>
              <w:t xml:space="preserve">General </w:t>
            </w:r>
            <w:r w:rsidR="00A4101E" w:rsidRPr="00730113">
              <w:rPr>
                <w:b/>
                <w:sz w:val="20"/>
                <w:szCs w:val="20"/>
              </w:rPr>
              <w:t>Updates</w:t>
            </w:r>
          </w:p>
          <w:p w:rsidR="000076C1" w:rsidRPr="00A738B6" w:rsidRDefault="000076C1" w:rsidP="00A4101E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A738B6">
              <w:rPr>
                <w:sz w:val="20"/>
                <w:szCs w:val="20"/>
              </w:rPr>
              <w:t>Office of Behavioral Health</w:t>
            </w:r>
            <w:r w:rsidR="00730113" w:rsidRPr="00A738B6">
              <w:rPr>
                <w:sz w:val="20"/>
                <w:szCs w:val="20"/>
              </w:rPr>
              <w:t xml:space="preserve"> </w:t>
            </w:r>
          </w:p>
          <w:p w:rsidR="008E4038" w:rsidRDefault="008A5AAB" w:rsidP="008E4038">
            <w:pPr>
              <w:pStyle w:val="ListParagraph"/>
              <w:numPr>
                <w:ilvl w:val="0"/>
                <w:numId w:val="23"/>
              </w:numPr>
              <w:ind w:left="177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Crisis </w:t>
            </w:r>
            <w:r w:rsidR="00565380">
              <w:rPr>
                <w:sz w:val="20"/>
                <w:szCs w:val="20"/>
              </w:rPr>
              <w:t>(</w:t>
            </w:r>
            <w:r w:rsidR="005871F2">
              <w:rPr>
                <w:color w:val="000000" w:themeColor="text1"/>
                <w:sz w:val="20"/>
                <w:szCs w:val="20"/>
              </w:rPr>
              <w:t>10:05-10</w:t>
            </w:r>
            <w:r w:rsidR="00343A3E">
              <w:rPr>
                <w:color w:val="000000" w:themeColor="text1"/>
                <w:sz w:val="20"/>
                <w:szCs w:val="20"/>
              </w:rPr>
              <w:t>:20</w:t>
            </w:r>
            <w:r w:rsidR="00565380">
              <w:rPr>
                <w:sz w:val="20"/>
                <w:szCs w:val="20"/>
              </w:rPr>
              <w:t>)</w:t>
            </w:r>
          </w:p>
          <w:p w:rsidR="00235D5B" w:rsidRPr="008E4038" w:rsidRDefault="008E4038" w:rsidP="008E4038">
            <w:pPr>
              <w:pStyle w:val="ListParagraph"/>
              <w:numPr>
                <w:ilvl w:val="0"/>
                <w:numId w:val="23"/>
              </w:numPr>
              <w:ind w:left="1778" w:hanging="338"/>
              <w:rPr>
                <w:sz w:val="20"/>
                <w:szCs w:val="20"/>
              </w:rPr>
            </w:pPr>
            <w:r w:rsidRPr="008E4038">
              <w:rPr>
                <w:color w:val="000000" w:themeColor="text1"/>
                <w:sz w:val="20"/>
                <w:szCs w:val="20"/>
              </w:rPr>
              <w:t>Compassionate Overdose Response and Related Recommendations (</w:t>
            </w:r>
            <w:r>
              <w:rPr>
                <w:color w:val="000000" w:themeColor="text1"/>
                <w:sz w:val="20"/>
                <w:szCs w:val="20"/>
              </w:rPr>
              <w:t>10:20-10:40</w:t>
            </w:r>
            <w:r w:rsidRPr="008E4038">
              <w:rPr>
                <w:color w:val="000000" w:themeColor="text1"/>
                <w:sz w:val="20"/>
                <w:szCs w:val="20"/>
              </w:rPr>
              <w:t xml:space="preserve">)            </w:t>
            </w:r>
          </w:p>
          <w:p w:rsidR="00A4101E" w:rsidRPr="00531045" w:rsidRDefault="00A4101E" w:rsidP="00A4101E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531045">
              <w:rPr>
                <w:sz w:val="20"/>
                <w:szCs w:val="20"/>
              </w:rPr>
              <w:t xml:space="preserve">Community </w:t>
            </w:r>
            <w:r w:rsidR="00D10C52" w:rsidRPr="00531045">
              <w:rPr>
                <w:sz w:val="20"/>
                <w:szCs w:val="20"/>
              </w:rPr>
              <w:t>Impact Group</w:t>
            </w:r>
          </w:p>
          <w:p w:rsidR="00A4101E" w:rsidRPr="00730113" w:rsidRDefault="00A4101E" w:rsidP="00A4101E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730113">
              <w:rPr>
                <w:sz w:val="20"/>
                <w:szCs w:val="20"/>
              </w:rPr>
              <w:t xml:space="preserve">Healthcare </w:t>
            </w:r>
            <w:r w:rsidR="00D10C52" w:rsidRPr="00730113">
              <w:rPr>
                <w:sz w:val="20"/>
                <w:szCs w:val="20"/>
              </w:rPr>
              <w:t>Impact Group</w:t>
            </w:r>
            <w:r w:rsidR="00F41D5B">
              <w:rPr>
                <w:sz w:val="20"/>
                <w:szCs w:val="20"/>
              </w:rPr>
              <w:t xml:space="preserve"> </w:t>
            </w:r>
          </w:p>
          <w:p w:rsidR="002E1689" w:rsidRPr="00531045" w:rsidRDefault="00A4101E" w:rsidP="00A4101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31045">
              <w:rPr>
                <w:sz w:val="20"/>
                <w:szCs w:val="20"/>
              </w:rPr>
              <w:t>Public Safety</w:t>
            </w:r>
            <w:r w:rsidRPr="00531045">
              <w:rPr>
                <w:b/>
                <w:sz w:val="20"/>
                <w:szCs w:val="20"/>
              </w:rPr>
              <w:t xml:space="preserve"> </w:t>
            </w:r>
            <w:r w:rsidR="00D10C52" w:rsidRPr="00531045">
              <w:rPr>
                <w:sz w:val="20"/>
                <w:szCs w:val="20"/>
              </w:rPr>
              <w:t>Impact Group</w:t>
            </w:r>
          </w:p>
          <w:p w:rsidR="0068025C" w:rsidRPr="00730113" w:rsidRDefault="00527BD1" w:rsidP="00505873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30113">
              <w:rPr>
                <w:sz w:val="20"/>
                <w:szCs w:val="20"/>
              </w:rPr>
              <w:t>Other Updates</w:t>
            </w:r>
          </w:p>
        </w:tc>
        <w:tc>
          <w:tcPr>
            <w:tcW w:w="3420" w:type="dxa"/>
            <w:vAlign w:val="center"/>
          </w:tcPr>
          <w:p w:rsidR="00A738B6" w:rsidRDefault="00A738B6" w:rsidP="00790349">
            <w:pPr>
              <w:jc w:val="center"/>
              <w:rPr>
                <w:sz w:val="16"/>
                <w:szCs w:val="16"/>
              </w:rPr>
            </w:pPr>
          </w:p>
          <w:p w:rsidR="00BE58EB" w:rsidRDefault="00BE58EB" w:rsidP="00790349">
            <w:pPr>
              <w:jc w:val="center"/>
              <w:rPr>
                <w:sz w:val="16"/>
                <w:szCs w:val="16"/>
              </w:rPr>
            </w:pPr>
          </w:p>
          <w:p w:rsidR="00A738B6" w:rsidRDefault="00AC7380" w:rsidP="00343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 Darling</w:t>
            </w:r>
            <w:r w:rsidR="00EA0122">
              <w:rPr>
                <w:sz w:val="16"/>
                <w:szCs w:val="16"/>
              </w:rPr>
              <w:t xml:space="preserve"> </w:t>
            </w:r>
          </w:p>
          <w:p w:rsidR="00790349" w:rsidRPr="002F4EE7" w:rsidRDefault="008E4038" w:rsidP="00790349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Mary Beth Campbell</w:t>
            </w:r>
          </w:p>
          <w:p w:rsidR="00FE3C54" w:rsidRDefault="00FE3C54" w:rsidP="00A4101E">
            <w:pPr>
              <w:pStyle w:val="ListParagraph"/>
              <w:ind w:left="1411" w:hanging="1411"/>
              <w:jc w:val="center"/>
              <w:rPr>
                <w:sz w:val="16"/>
                <w:szCs w:val="16"/>
              </w:rPr>
            </w:pPr>
          </w:p>
          <w:p w:rsidR="00963C27" w:rsidRDefault="00963C27" w:rsidP="00A4101E">
            <w:pPr>
              <w:pStyle w:val="ListParagraph"/>
              <w:ind w:left="1411" w:hanging="1411"/>
              <w:jc w:val="center"/>
              <w:rPr>
                <w:sz w:val="16"/>
                <w:szCs w:val="16"/>
              </w:rPr>
            </w:pPr>
          </w:p>
          <w:p w:rsidR="00F560EC" w:rsidRDefault="00F41D5B" w:rsidP="00A4101E">
            <w:pPr>
              <w:pStyle w:val="ListParagraph"/>
              <w:ind w:left="1411" w:hanging="14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Jose </w:t>
            </w:r>
            <w:proofErr w:type="spellStart"/>
            <w:r w:rsidR="00BE58EB">
              <w:rPr>
                <w:sz w:val="16"/>
                <w:szCs w:val="16"/>
              </w:rPr>
              <w:t>Calderone-Abbo</w:t>
            </w:r>
            <w:proofErr w:type="spellEnd"/>
          </w:p>
          <w:p w:rsidR="00A4101E" w:rsidRPr="002F4EE7" w:rsidRDefault="007310BB" w:rsidP="00A4101E">
            <w:pPr>
              <w:pStyle w:val="ListParagraph"/>
              <w:ind w:left="1411" w:hanging="1411"/>
              <w:jc w:val="center"/>
              <w:rPr>
                <w:sz w:val="16"/>
                <w:szCs w:val="16"/>
              </w:rPr>
            </w:pPr>
            <w:r w:rsidRPr="002F4EE7">
              <w:rPr>
                <w:sz w:val="16"/>
                <w:szCs w:val="16"/>
              </w:rPr>
              <w:t xml:space="preserve">Shelley </w:t>
            </w:r>
            <w:r w:rsidR="00A4101E" w:rsidRPr="002F4EE7">
              <w:rPr>
                <w:sz w:val="16"/>
                <w:szCs w:val="16"/>
              </w:rPr>
              <w:t>Edgerton</w:t>
            </w:r>
          </w:p>
          <w:p w:rsidR="00CD263D" w:rsidRPr="002F4EE7" w:rsidRDefault="00CD263D" w:rsidP="002B26E8">
            <w:pPr>
              <w:pStyle w:val="ListParagraph"/>
              <w:ind w:left="1411" w:hanging="1411"/>
              <w:jc w:val="center"/>
              <w:rPr>
                <w:sz w:val="16"/>
                <w:szCs w:val="16"/>
              </w:rPr>
            </w:pPr>
          </w:p>
        </w:tc>
      </w:tr>
      <w:tr w:rsidR="00322117" w:rsidTr="006C6B2A">
        <w:trPr>
          <w:trHeight w:val="791"/>
          <w:jc w:val="center"/>
        </w:trPr>
        <w:tc>
          <w:tcPr>
            <w:tcW w:w="1075" w:type="dxa"/>
            <w:vAlign w:val="center"/>
          </w:tcPr>
          <w:p w:rsidR="002F4EE7" w:rsidRDefault="00E13BBC" w:rsidP="00281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10:50</w:t>
            </w:r>
            <w:r w:rsidR="009C69B3">
              <w:rPr>
                <w:b/>
                <w:sz w:val="16"/>
                <w:szCs w:val="16"/>
              </w:rPr>
              <w:t xml:space="preserve"> AM to </w:t>
            </w:r>
            <w:r>
              <w:rPr>
                <w:b/>
                <w:sz w:val="16"/>
                <w:szCs w:val="16"/>
              </w:rPr>
              <w:t>10:55</w:t>
            </w:r>
            <w:r w:rsidR="00501BC4">
              <w:rPr>
                <w:b/>
                <w:sz w:val="16"/>
                <w:szCs w:val="16"/>
              </w:rPr>
              <w:t xml:space="preserve"> AM</w:t>
            </w:r>
            <w:r w:rsidR="002F4EE7">
              <w:rPr>
                <w:b/>
                <w:sz w:val="16"/>
                <w:szCs w:val="16"/>
              </w:rPr>
              <w:t xml:space="preserve"> </w:t>
            </w:r>
          </w:p>
          <w:p w:rsidR="00322117" w:rsidRDefault="005B1D56" w:rsidP="00281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</w:t>
            </w:r>
            <w:r w:rsidR="002F4EE7"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570" w:type="dxa"/>
            <w:vAlign w:val="center"/>
          </w:tcPr>
          <w:p w:rsidR="00322117" w:rsidRPr="00730113" w:rsidRDefault="00596394" w:rsidP="00125AB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HOPE 2024</w:t>
            </w:r>
            <w:r w:rsidR="00125AB7" w:rsidRPr="00730113">
              <w:rPr>
                <w:b/>
                <w:sz w:val="20"/>
                <w:szCs w:val="20"/>
              </w:rPr>
              <w:t xml:space="preserve"> Year End Report Update</w:t>
            </w:r>
          </w:p>
        </w:tc>
        <w:tc>
          <w:tcPr>
            <w:tcW w:w="3420" w:type="dxa"/>
            <w:vAlign w:val="center"/>
          </w:tcPr>
          <w:p w:rsidR="00322117" w:rsidRPr="002F4EE7" w:rsidRDefault="00586AC9" w:rsidP="00586A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Vanessa de la Cruz</w:t>
            </w:r>
          </w:p>
        </w:tc>
      </w:tr>
      <w:tr w:rsidR="00281E12" w:rsidTr="006C6B2A">
        <w:trPr>
          <w:trHeight w:val="728"/>
          <w:jc w:val="center"/>
        </w:trPr>
        <w:tc>
          <w:tcPr>
            <w:tcW w:w="1075" w:type="dxa"/>
            <w:vAlign w:val="center"/>
          </w:tcPr>
          <w:p w:rsidR="000A7AC9" w:rsidRPr="00281E12" w:rsidRDefault="00F8143B" w:rsidP="00281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10:55 AM to 11</w:t>
            </w:r>
            <w:r w:rsidR="002F1916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="002F1916">
              <w:rPr>
                <w:b/>
                <w:sz w:val="16"/>
                <w:szCs w:val="16"/>
              </w:rPr>
              <w:t xml:space="preserve"> AM</w:t>
            </w:r>
            <w:r w:rsidR="00D10C52">
              <w:rPr>
                <w:b/>
                <w:sz w:val="16"/>
                <w:szCs w:val="16"/>
              </w:rPr>
              <w:t xml:space="preserve">        </w:t>
            </w:r>
            <w:r w:rsidR="00F51D45">
              <w:rPr>
                <w:b/>
                <w:sz w:val="16"/>
                <w:szCs w:val="16"/>
              </w:rPr>
              <w:t xml:space="preserve">  (5</w:t>
            </w:r>
            <w:r w:rsidR="00281E12"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570" w:type="dxa"/>
            <w:vAlign w:val="center"/>
          </w:tcPr>
          <w:p w:rsidR="00A4101E" w:rsidRPr="00730113" w:rsidRDefault="00A4101E" w:rsidP="00322117">
            <w:pPr>
              <w:rPr>
                <w:b/>
                <w:sz w:val="20"/>
                <w:szCs w:val="20"/>
              </w:rPr>
            </w:pPr>
            <w:r w:rsidRPr="00730113">
              <w:rPr>
                <w:b/>
                <w:sz w:val="20"/>
                <w:szCs w:val="20"/>
              </w:rPr>
              <w:t xml:space="preserve">        </w:t>
            </w:r>
            <w:r w:rsidR="00322117" w:rsidRPr="00730113">
              <w:rPr>
                <w:b/>
                <w:sz w:val="20"/>
                <w:szCs w:val="20"/>
              </w:rPr>
              <w:t>9</w:t>
            </w:r>
            <w:r w:rsidRPr="00730113">
              <w:rPr>
                <w:b/>
                <w:sz w:val="20"/>
                <w:szCs w:val="20"/>
              </w:rPr>
              <w:t>.    Public Comments</w:t>
            </w:r>
          </w:p>
        </w:tc>
        <w:tc>
          <w:tcPr>
            <w:tcW w:w="3420" w:type="dxa"/>
            <w:vAlign w:val="center"/>
          </w:tcPr>
          <w:p w:rsidR="000A7AC9" w:rsidRPr="002F4EE7" w:rsidRDefault="00596394" w:rsidP="007310B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96394">
              <w:rPr>
                <w:sz w:val="16"/>
                <w:szCs w:val="16"/>
              </w:rPr>
              <w:t xml:space="preserve">Dr. Vanessa de la Cruz </w:t>
            </w:r>
            <w:r w:rsidR="002F1916" w:rsidRPr="002F4EE7">
              <w:rPr>
                <w:sz w:val="16"/>
                <w:szCs w:val="16"/>
              </w:rPr>
              <w:t>/</w:t>
            </w:r>
            <w:r w:rsidR="007310BB" w:rsidRPr="002F4EE7">
              <w:rPr>
                <w:sz w:val="16"/>
                <w:szCs w:val="16"/>
              </w:rPr>
              <w:t xml:space="preserve"> HOPE Council Attendees</w:t>
            </w:r>
          </w:p>
        </w:tc>
      </w:tr>
      <w:tr w:rsidR="00281E12" w:rsidTr="006C6B2A">
        <w:trPr>
          <w:trHeight w:val="1183"/>
          <w:jc w:val="center"/>
        </w:trPr>
        <w:tc>
          <w:tcPr>
            <w:tcW w:w="1075" w:type="dxa"/>
            <w:vAlign w:val="center"/>
          </w:tcPr>
          <w:p w:rsidR="000A7AC9" w:rsidRPr="00281E12" w:rsidRDefault="002F1916" w:rsidP="0050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 w:rsidR="00501BC4">
              <w:rPr>
                <w:b/>
                <w:sz w:val="16"/>
                <w:szCs w:val="16"/>
              </w:rPr>
              <w:t>5</w:t>
            </w:r>
            <w:r w:rsidR="005B1D56">
              <w:rPr>
                <w:b/>
                <w:sz w:val="16"/>
                <w:szCs w:val="16"/>
              </w:rPr>
              <w:t>5</w:t>
            </w:r>
            <w:r w:rsidR="00281E12">
              <w:rPr>
                <w:b/>
                <w:sz w:val="16"/>
                <w:szCs w:val="16"/>
              </w:rPr>
              <w:t xml:space="preserve"> AM to </w:t>
            </w:r>
            <w:r w:rsidR="000D2183">
              <w:rPr>
                <w:b/>
                <w:sz w:val="16"/>
                <w:szCs w:val="16"/>
              </w:rPr>
              <w:t>11:00</w:t>
            </w:r>
            <w:r>
              <w:rPr>
                <w:b/>
                <w:sz w:val="16"/>
                <w:szCs w:val="16"/>
              </w:rPr>
              <w:t xml:space="preserve"> AM</w:t>
            </w:r>
            <w:r w:rsidR="00D10C52">
              <w:rPr>
                <w:b/>
                <w:sz w:val="16"/>
                <w:szCs w:val="16"/>
              </w:rPr>
              <w:t xml:space="preserve">     </w:t>
            </w:r>
            <w:r w:rsidR="00A2027A">
              <w:rPr>
                <w:b/>
                <w:sz w:val="16"/>
                <w:szCs w:val="16"/>
              </w:rPr>
              <w:t xml:space="preserve">   </w:t>
            </w:r>
            <w:r w:rsidR="00D10C52">
              <w:rPr>
                <w:b/>
                <w:sz w:val="16"/>
                <w:szCs w:val="16"/>
              </w:rPr>
              <w:t xml:space="preserve"> </w:t>
            </w:r>
            <w:r w:rsidR="005B1D56">
              <w:rPr>
                <w:b/>
                <w:sz w:val="16"/>
                <w:szCs w:val="16"/>
              </w:rPr>
              <w:t>(5</w:t>
            </w:r>
            <w:r w:rsidR="00281E12"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570" w:type="dxa"/>
            <w:vAlign w:val="center"/>
          </w:tcPr>
          <w:p w:rsidR="000A7AC9" w:rsidRPr="00730113" w:rsidRDefault="00A4101E" w:rsidP="00322117">
            <w:pPr>
              <w:pStyle w:val="ListParagraph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730113">
              <w:rPr>
                <w:b/>
                <w:sz w:val="20"/>
                <w:szCs w:val="20"/>
              </w:rPr>
              <w:t>Discussion</w:t>
            </w:r>
            <w:r w:rsidR="00CC751B" w:rsidRPr="00730113">
              <w:rPr>
                <w:b/>
                <w:sz w:val="20"/>
                <w:szCs w:val="20"/>
              </w:rPr>
              <w:t xml:space="preserve"> and </w:t>
            </w:r>
            <w:r w:rsidR="000A7AC9" w:rsidRPr="00730113">
              <w:rPr>
                <w:b/>
                <w:sz w:val="20"/>
                <w:szCs w:val="20"/>
              </w:rPr>
              <w:t>Next Steps</w:t>
            </w:r>
          </w:p>
          <w:p w:rsidR="00A24F2D" w:rsidRPr="00730113" w:rsidRDefault="00A24F2D" w:rsidP="00A24F2D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730113">
              <w:rPr>
                <w:b/>
                <w:bCs/>
                <w:i/>
                <w:iCs/>
                <w:sz w:val="20"/>
                <w:szCs w:val="20"/>
              </w:rPr>
              <w:t xml:space="preserve">Impact Workgroups: </w:t>
            </w:r>
            <w:hyperlink r:id="rId7" w:history="1">
              <w:r w:rsidRPr="00730113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HOPE@LA.GOV</w:t>
              </w:r>
            </w:hyperlink>
          </w:p>
          <w:p w:rsidR="002B26E8" w:rsidRPr="00A738B6" w:rsidRDefault="00A24F2D" w:rsidP="00A738B6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DA41C4">
              <w:rPr>
                <w:b/>
                <w:bCs/>
                <w:i/>
                <w:iCs/>
                <w:sz w:val="20"/>
                <w:szCs w:val="20"/>
              </w:rPr>
              <w:t xml:space="preserve">Next Meeting: </w:t>
            </w:r>
            <w:r w:rsidR="00B45854" w:rsidRPr="00DA41C4">
              <w:rPr>
                <w:b/>
                <w:bCs/>
                <w:i/>
                <w:iCs/>
                <w:sz w:val="20"/>
                <w:szCs w:val="20"/>
              </w:rPr>
              <w:t xml:space="preserve">Thursday, </w:t>
            </w:r>
            <w:r w:rsidR="00586AC9">
              <w:rPr>
                <w:b/>
                <w:bCs/>
                <w:i/>
                <w:iCs/>
                <w:sz w:val="20"/>
                <w:szCs w:val="20"/>
              </w:rPr>
              <w:t>October</w:t>
            </w:r>
            <w:r w:rsidR="00DA41C4" w:rsidRPr="00DA41C4">
              <w:rPr>
                <w:b/>
                <w:bCs/>
                <w:i/>
                <w:iCs/>
                <w:sz w:val="20"/>
                <w:szCs w:val="20"/>
              </w:rPr>
              <w:t xml:space="preserve"> 9</w:t>
            </w:r>
            <w:r w:rsidR="00876E76" w:rsidRPr="00DA41C4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876E76" w:rsidRPr="00DA41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45854" w:rsidRPr="00DA41C4">
              <w:rPr>
                <w:b/>
                <w:bCs/>
                <w:i/>
                <w:iCs/>
                <w:sz w:val="20"/>
                <w:szCs w:val="20"/>
              </w:rPr>
              <w:t>9:00 - 11:00 am</w:t>
            </w:r>
          </w:p>
        </w:tc>
        <w:tc>
          <w:tcPr>
            <w:tcW w:w="3420" w:type="dxa"/>
            <w:vAlign w:val="center"/>
          </w:tcPr>
          <w:p w:rsidR="000A7AC9" w:rsidRPr="002F4EE7" w:rsidRDefault="00861185" w:rsidP="002D763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61185">
              <w:rPr>
                <w:sz w:val="16"/>
                <w:szCs w:val="16"/>
              </w:rPr>
              <w:t>Dr. Vanessa de la Cruz</w:t>
            </w:r>
            <w:r w:rsidRPr="00861185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281E12" w:rsidTr="00963C27">
        <w:trPr>
          <w:trHeight w:val="1340"/>
          <w:jc w:val="center"/>
        </w:trPr>
        <w:tc>
          <w:tcPr>
            <w:tcW w:w="1075" w:type="dxa"/>
            <w:vAlign w:val="center"/>
          </w:tcPr>
          <w:p w:rsidR="000A7AC9" w:rsidRDefault="000D2183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 AM</w:t>
            </w:r>
          </w:p>
          <w:p w:rsidR="000A7AC9" w:rsidRDefault="000A7AC9" w:rsidP="002D763D">
            <w:pPr>
              <w:jc w:val="center"/>
              <w:rPr>
                <w:b/>
                <w:u w:val="single"/>
              </w:rPr>
            </w:pPr>
          </w:p>
        </w:tc>
        <w:tc>
          <w:tcPr>
            <w:tcW w:w="6570" w:type="dxa"/>
            <w:vAlign w:val="center"/>
          </w:tcPr>
          <w:p w:rsidR="00C47861" w:rsidRPr="00730113" w:rsidRDefault="00281E12" w:rsidP="0032211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30113">
              <w:rPr>
                <w:b/>
                <w:sz w:val="20"/>
                <w:szCs w:val="20"/>
              </w:rPr>
              <w:t xml:space="preserve"> </w:t>
            </w:r>
            <w:r w:rsidR="000A7AC9" w:rsidRPr="00730113">
              <w:rPr>
                <w:b/>
                <w:sz w:val="20"/>
                <w:szCs w:val="20"/>
              </w:rPr>
              <w:t xml:space="preserve">Adjourn </w:t>
            </w:r>
          </w:p>
          <w:p w:rsidR="00DA41C4" w:rsidRPr="00586AC9" w:rsidRDefault="00C47861" w:rsidP="00586AC9">
            <w:pPr>
              <w:jc w:val="center"/>
              <w:rPr>
                <w:sz w:val="20"/>
                <w:szCs w:val="20"/>
              </w:rPr>
            </w:pPr>
            <w:r w:rsidRPr="00730113">
              <w:rPr>
                <w:b/>
                <w:bCs/>
                <w:i/>
                <w:iCs/>
                <w:sz w:val="20"/>
                <w:szCs w:val="20"/>
              </w:rPr>
              <w:t>Future HOPE Council Meetings</w:t>
            </w:r>
            <w:r w:rsidR="00DA41C4">
              <w:rPr>
                <w:b/>
                <w:bCs/>
                <w:i/>
                <w:iCs/>
                <w:sz w:val="20"/>
                <w:szCs w:val="20"/>
              </w:rPr>
              <w:t xml:space="preserve"> for 2025</w:t>
            </w:r>
            <w:r w:rsidR="00523B6E">
              <w:rPr>
                <w:b/>
                <w:bCs/>
                <w:i/>
                <w:iCs/>
                <w:sz w:val="20"/>
                <w:szCs w:val="20"/>
              </w:rPr>
              <w:t xml:space="preserve"> and 2026</w:t>
            </w:r>
          </w:p>
          <w:p w:rsidR="00FA5C7E" w:rsidRDefault="00DA41C4" w:rsidP="00FA5C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Thursday,</w:t>
            </w:r>
            <w:r w:rsidR="00FA5C7E">
              <w:rPr>
                <w:i/>
                <w:sz w:val="20"/>
                <w:szCs w:val="20"/>
              </w:rPr>
              <w:t xml:space="preserve"> October 9</w:t>
            </w:r>
            <w:r w:rsidR="00FA5C7E" w:rsidRPr="00FA5C7E">
              <w:rPr>
                <w:i/>
                <w:sz w:val="20"/>
                <w:szCs w:val="20"/>
                <w:vertAlign w:val="superscript"/>
              </w:rPr>
              <w:t>th</w:t>
            </w:r>
            <w:r w:rsidR="00FA5C7E">
              <w:rPr>
                <w:i/>
                <w:sz w:val="20"/>
                <w:szCs w:val="20"/>
              </w:rPr>
              <w:t xml:space="preserve"> </w:t>
            </w:r>
          </w:p>
          <w:p w:rsidR="00FA5C7E" w:rsidRPr="00FA5C7E" w:rsidRDefault="00FA5C7E" w:rsidP="00FA5C7E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</w:rPr>
              <w:t>Thursday, January 29</w:t>
            </w:r>
            <w:r w:rsidRPr="00FA5C7E">
              <w:rPr>
                <w:i/>
                <w:sz w:val="20"/>
                <w:szCs w:val="20"/>
                <w:vertAlign w:val="superscript"/>
              </w:rPr>
              <w:t>th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:rsidR="00F6698B" w:rsidRDefault="00586AC9" w:rsidP="00F66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Vanessa de la Cruz</w:t>
            </w:r>
          </w:p>
          <w:p w:rsidR="000A7AC9" w:rsidRPr="002F4EE7" w:rsidRDefault="000A7AC9" w:rsidP="002D763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505873" w:rsidRDefault="00505873" w:rsidP="00BA3873">
      <w:pPr>
        <w:tabs>
          <w:tab w:val="left" w:pos="1740"/>
        </w:tabs>
        <w:ind w:right="-180"/>
        <w:rPr>
          <w:rFonts w:cs="Arial"/>
          <w:i/>
          <w:sz w:val="18"/>
          <w:szCs w:val="18"/>
        </w:rPr>
      </w:pPr>
    </w:p>
    <w:p w:rsidR="007D0155" w:rsidRPr="00BA3873" w:rsidRDefault="000A7AC9" w:rsidP="00BA3873">
      <w:pPr>
        <w:tabs>
          <w:tab w:val="left" w:pos="1740"/>
        </w:tabs>
        <w:ind w:right="-180"/>
        <w:rPr>
          <w:sz w:val="18"/>
          <w:szCs w:val="18"/>
        </w:rPr>
      </w:pPr>
      <w:r w:rsidRPr="0047180A">
        <w:rPr>
          <w:rFonts w:cs="Arial"/>
          <w:i/>
          <w:sz w:val="18"/>
          <w:szCs w:val="18"/>
        </w:rPr>
        <w:t xml:space="preserve">Upon unanimous approval of the </w:t>
      </w:r>
      <w:r>
        <w:rPr>
          <w:rFonts w:cs="Arial"/>
          <w:i/>
          <w:sz w:val="18"/>
          <w:szCs w:val="18"/>
        </w:rPr>
        <w:t xml:space="preserve">advisory council </w:t>
      </w:r>
      <w:r w:rsidRPr="0047180A">
        <w:rPr>
          <w:rFonts w:cs="Arial"/>
          <w:i/>
          <w:sz w:val="18"/>
          <w:szCs w:val="18"/>
        </w:rPr>
        <w:t xml:space="preserve">members present, the </w:t>
      </w:r>
      <w:r>
        <w:rPr>
          <w:rFonts w:cs="Arial"/>
          <w:i/>
          <w:sz w:val="18"/>
          <w:szCs w:val="18"/>
        </w:rPr>
        <w:t>advisory council</w:t>
      </w:r>
      <w:r w:rsidRPr="0047180A">
        <w:rPr>
          <w:rFonts w:cs="Arial"/>
          <w:i/>
          <w:sz w:val="18"/>
          <w:szCs w:val="18"/>
        </w:rPr>
        <w:t xml:space="preserve"> can take up a matter not on the agenda, under the authority of LSA-R.S. 42:19 – Notice of (Open) Meetings.  If necessary, under the authority of LSA-R.S. 42:16-17, the public body may meet in an executive session of the taskforce; the minutes must show the reason for holding the closed meeting; and no voting or binding action will be taken in the closed session.  Proxy voting is not allowed, per LSA-R.S. 42:14.  This </w:t>
      </w:r>
      <w:r>
        <w:rPr>
          <w:rFonts w:cs="Arial"/>
          <w:i/>
          <w:sz w:val="18"/>
          <w:szCs w:val="18"/>
        </w:rPr>
        <w:t xml:space="preserve">advisory council </w:t>
      </w:r>
      <w:r w:rsidRPr="0047180A">
        <w:rPr>
          <w:rFonts w:cs="Arial"/>
          <w:i/>
          <w:sz w:val="18"/>
          <w:szCs w:val="18"/>
        </w:rPr>
        <w:t>will follow the Open Meetings Law as set forth in LSA-R.S. 42:11 et seq.</w:t>
      </w:r>
      <w:r w:rsidRPr="0047180A">
        <w:rPr>
          <w:sz w:val="18"/>
          <w:szCs w:val="18"/>
        </w:rPr>
        <w:t xml:space="preserve"> </w:t>
      </w:r>
    </w:p>
    <w:sectPr w:rsidR="007D0155" w:rsidRPr="00BA3873" w:rsidSect="00874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57" w:rsidRDefault="00160657" w:rsidP="005F5BF9">
      <w:pPr>
        <w:spacing w:after="0" w:line="240" w:lineRule="auto"/>
      </w:pPr>
      <w:r>
        <w:separator/>
      </w:r>
    </w:p>
  </w:endnote>
  <w:endnote w:type="continuationSeparator" w:id="0">
    <w:p w:rsidR="00160657" w:rsidRDefault="00160657" w:rsidP="005F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9" w:rsidRDefault="005F5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9" w:rsidRDefault="005F5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9" w:rsidRDefault="005F5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57" w:rsidRDefault="00160657" w:rsidP="005F5BF9">
      <w:pPr>
        <w:spacing w:after="0" w:line="240" w:lineRule="auto"/>
      </w:pPr>
      <w:r>
        <w:separator/>
      </w:r>
    </w:p>
  </w:footnote>
  <w:footnote w:type="continuationSeparator" w:id="0">
    <w:p w:rsidR="00160657" w:rsidRDefault="00160657" w:rsidP="005F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9" w:rsidRDefault="005F5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9" w:rsidRDefault="005F5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9" w:rsidRDefault="005F5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875"/>
    <w:multiLevelType w:val="hybridMultilevel"/>
    <w:tmpl w:val="D26E4848"/>
    <w:lvl w:ilvl="0" w:tplc="C826CD32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2642FF"/>
    <w:multiLevelType w:val="hybridMultilevel"/>
    <w:tmpl w:val="33A0E436"/>
    <w:lvl w:ilvl="0" w:tplc="52EC831C">
      <w:start w:val="10"/>
      <w:numFmt w:val="decimal"/>
      <w:lvlText w:val="(%1"/>
      <w:lvlJc w:val="left"/>
      <w:pPr>
        <w:ind w:left="720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006"/>
    <w:multiLevelType w:val="hybridMultilevel"/>
    <w:tmpl w:val="81A4D310"/>
    <w:lvl w:ilvl="0" w:tplc="637852F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77B"/>
    <w:multiLevelType w:val="hybridMultilevel"/>
    <w:tmpl w:val="9B2A3D20"/>
    <w:lvl w:ilvl="0" w:tplc="D0D88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82C8F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0979"/>
    <w:multiLevelType w:val="hybridMultilevel"/>
    <w:tmpl w:val="96E65F24"/>
    <w:lvl w:ilvl="0" w:tplc="DF402A9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B92E7B"/>
    <w:multiLevelType w:val="hybridMultilevel"/>
    <w:tmpl w:val="0D2CB476"/>
    <w:lvl w:ilvl="0" w:tplc="50B80D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27E55"/>
    <w:multiLevelType w:val="hybridMultilevel"/>
    <w:tmpl w:val="00586644"/>
    <w:lvl w:ilvl="0" w:tplc="4A948558">
      <w:start w:val="1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04A85"/>
    <w:multiLevelType w:val="hybridMultilevel"/>
    <w:tmpl w:val="3F5AB5A4"/>
    <w:lvl w:ilvl="0" w:tplc="E820C4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41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F6C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75E74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ED61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A4A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D202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8A5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660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35FF1"/>
    <w:multiLevelType w:val="hybridMultilevel"/>
    <w:tmpl w:val="BBD6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852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43A5"/>
    <w:multiLevelType w:val="hybridMultilevel"/>
    <w:tmpl w:val="F13078AE"/>
    <w:lvl w:ilvl="0" w:tplc="A6E064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7553B"/>
    <w:multiLevelType w:val="hybridMultilevel"/>
    <w:tmpl w:val="BFFA7EE6"/>
    <w:lvl w:ilvl="0" w:tplc="C826CD3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517C0"/>
    <w:multiLevelType w:val="hybridMultilevel"/>
    <w:tmpl w:val="060425E4"/>
    <w:lvl w:ilvl="0" w:tplc="D31ED6DA">
      <w:start w:val="6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3E56"/>
    <w:multiLevelType w:val="hybridMultilevel"/>
    <w:tmpl w:val="5936C61A"/>
    <w:lvl w:ilvl="0" w:tplc="6BB09D9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A5339"/>
    <w:multiLevelType w:val="hybridMultilevel"/>
    <w:tmpl w:val="1416FB44"/>
    <w:lvl w:ilvl="0" w:tplc="498ABF86">
      <w:start w:val="6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0F21"/>
    <w:multiLevelType w:val="hybridMultilevel"/>
    <w:tmpl w:val="13AE3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E13634"/>
    <w:multiLevelType w:val="hybridMultilevel"/>
    <w:tmpl w:val="2E48FA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252CEB"/>
    <w:multiLevelType w:val="hybridMultilevel"/>
    <w:tmpl w:val="CDFE3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1C0016"/>
    <w:multiLevelType w:val="hybridMultilevel"/>
    <w:tmpl w:val="334A2F2C"/>
    <w:lvl w:ilvl="0" w:tplc="780CFA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175A"/>
    <w:multiLevelType w:val="hybridMultilevel"/>
    <w:tmpl w:val="8318A454"/>
    <w:lvl w:ilvl="0" w:tplc="14A0A71C">
      <w:start w:val="1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85DA9"/>
    <w:multiLevelType w:val="hybridMultilevel"/>
    <w:tmpl w:val="EC10A792"/>
    <w:lvl w:ilvl="0" w:tplc="0D086526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D4026"/>
    <w:multiLevelType w:val="hybridMultilevel"/>
    <w:tmpl w:val="79B0BF0C"/>
    <w:lvl w:ilvl="0" w:tplc="D0D88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7063"/>
    <w:multiLevelType w:val="hybridMultilevel"/>
    <w:tmpl w:val="9336EE7C"/>
    <w:lvl w:ilvl="0" w:tplc="D0D88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A9328D5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A5B3E"/>
    <w:multiLevelType w:val="hybridMultilevel"/>
    <w:tmpl w:val="28048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17"/>
  </w:num>
  <w:num w:numId="8">
    <w:abstractNumId w:val="21"/>
  </w:num>
  <w:num w:numId="9">
    <w:abstractNumId w:val="19"/>
  </w:num>
  <w:num w:numId="10">
    <w:abstractNumId w:val="11"/>
  </w:num>
  <w:num w:numId="11">
    <w:abstractNumId w:val="1"/>
  </w:num>
  <w:num w:numId="12">
    <w:abstractNumId w:val="18"/>
  </w:num>
  <w:num w:numId="13">
    <w:abstractNumId w:val="9"/>
  </w:num>
  <w:num w:numId="14">
    <w:abstractNumId w:val="7"/>
  </w:num>
  <w:num w:numId="15">
    <w:abstractNumId w:val="4"/>
  </w:num>
  <w:num w:numId="16">
    <w:abstractNumId w:val="14"/>
  </w:num>
  <w:num w:numId="17">
    <w:abstractNumId w:val="10"/>
  </w:num>
  <w:num w:numId="18">
    <w:abstractNumId w:val="16"/>
  </w:num>
  <w:num w:numId="19">
    <w:abstractNumId w:val="22"/>
  </w:num>
  <w:num w:numId="20">
    <w:abstractNumId w:val="0"/>
  </w:num>
  <w:num w:numId="21">
    <w:abstractNumId w:val="20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C9"/>
    <w:rsid w:val="000006EA"/>
    <w:rsid w:val="00004E92"/>
    <w:rsid w:val="00004FA4"/>
    <w:rsid w:val="00005196"/>
    <w:rsid w:val="000076C1"/>
    <w:rsid w:val="00021997"/>
    <w:rsid w:val="000502AC"/>
    <w:rsid w:val="000612EE"/>
    <w:rsid w:val="00081B39"/>
    <w:rsid w:val="0008294C"/>
    <w:rsid w:val="0009758D"/>
    <w:rsid w:val="0009783C"/>
    <w:rsid w:val="000A5436"/>
    <w:rsid w:val="000A7AC9"/>
    <w:rsid w:val="000C4602"/>
    <w:rsid w:val="000D2183"/>
    <w:rsid w:val="000D4362"/>
    <w:rsid w:val="000D6BCE"/>
    <w:rsid w:val="000E1E21"/>
    <w:rsid w:val="000E3805"/>
    <w:rsid w:val="000F77CC"/>
    <w:rsid w:val="0011345F"/>
    <w:rsid w:val="00125AB7"/>
    <w:rsid w:val="0013601F"/>
    <w:rsid w:val="00160657"/>
    <w:rsid w:val="00180482"/>
    <w:rsid w:val="0018392F"/>
    <w:rsid w:val="001D1E53"/>
    <w:rsid w:val="001E1376"/>
    <w:rsid w:val="001E1421"/>
    <w:rsid w:val="001E6446"/>
    <w:rsid w:val="001E7BCC"/>
    <w:rsid w:val="002149F8"/>
    <w:rsid w:val="002158F9"/>
    <w:rsid w:val="0022077D"/>
    <w:rsid w:val="00231F46"/>
    <w:rsid w:val="00235D5B"/>
    <w:rsid w:val="0025613C"/>
    <w:rsid w:val="00281E12"/>
    <w:rsid w:val="002A0BD5"/>
    <w:rsid w:val="002A6760"/>
    <w:rsid w:val="002A718C"/>
    <w:rsid w:val="002B26E8"/>
    <w:rsid w:val="002C1586"/>
    <w:rsid w:val="002D6A71"/>
    <w:rsid w:val="002E1689"/>
    <w:rsid w:val="002E2F3C"/>
    <w:rsid w:val="002F0CFE"/>
    <w:rsid w:val="002F1916"/>
    <w:rsid w:val="002F3805"/>
    <w:rsid w:val="002F4EE7"/>
    <w:rsid w:val="003158A9"/>
    <w:rsid w:val="00322117"/>
    <w:rsid w:val="0032647F"/>
    <w:rsid w:val="0033663A"/>
    <w:rsid w:val="00343A3E"/>
    <w:rsid w:val="00350EBE"/>
    <w:rsid w:val="00383762"/>
    <w:rsid w:val="00396591"/>
    <w:rsid w:val="003B4FE9"/>
    <w:rsid w:val="003D7D28"/>
    <w:rsid w:val="0041519B"/>
    <w:rsid w:val="004159D2"/>
    <w:rsid w:val="00417BB7"/>
    <w:rsid w:val="00422E83"/>
    <w:rsid w:val="00426F1B"/>
    <w:rsid w:val="00450090"/>
    <w:rsid w:val="00452B2F"/>
    <w:rsid w:val="004537A9"/>
    <w:rsid w:val="004608BD"/>
    <w:rsid w:val="0047349D"/>
    <w:rsid w:val="004842DA"/>
    <w:rsid w:val="004B124A"/>
    <w:rsid w:val="004C245B"/>
    <w:rsid w:val="004C5C3F"/>
    <w:rsid w:val="004E6464"/>
    <w:rsid w:val="00501BC4"/>
    <w:rsid w:val="00505873"/>
    <w:rsid w:val="00506C55"/>
    <w:rsid w:val="005219B8"/>
    <w:rsid w:val="00523B6E"/>
    <w:rsid w:val="005262AC"/>
    <w:rsid w:val="00526644"/>
    <w:rsid w:val="00527BD1"/>
    <w:rsid w:val="00531045"/>
    <w:rsid w:val="00536493"/>
    <w:rsid w:val="00542B7F"/>
    <w:rsid w:val="00553DE2"/>
    <w:rsid w:val="005621C1"/>
    <w:rsid w:val="00565380"/>
    <w:rsid w:val="005757BF"/>
    <w:rsid w:val="005804AF"/>
    <w:rsid w:val="0058442C"/>
    <w:rsid w:val="00586AC9"/>
    <w:rsid w:val="005871F2"/>
    <w:rsid w:val="005944AC"/>
    <w:rsid w:val="00594F6D"/>
    <w:rsid w:val="00596394"/>
    <w:rsid w:val="005A09C3"/>
    <w:rsid w:val="005B1D56"/>
    <w:rsid w:val="005B5A72"/>
    <w:rsid w:val="005D3C77"/>
    <w:rsid w:val="005E0293"/>
    <w:rsid w:val="005F5BF9"/>
    <w:rsid w:val="005F653F"/>
    <w:rsid w:val="006024D6"/>
    <w:rsid w:val="006057E2"/>
    <w:rsid w:val="0061056E"/>
    <w:rsid w:val="006208D1"/>
    <w:rsid w:val="0063597C"/>
    <w:rsid w:val="00643D49"/>
    <w:rsid w:val="006453C1"/>
    <w:rsid w:val="0065319F"/>
    <w:rsid w:val="006700F8"/>
    <w:rsid w:val="006710EE"/>
    <w:rsid w:val="00672498"/>
    <w:rsid w:val="0068025C"/>
    <w:rsid w:val="006B3D4B"/>
    <w:rsid w:val="006B6682"/>
    <w:rsid w:val="006C6B2A"/>
    <w:rsid w:val="006C7C1A"/>
    <w:rsid w:val="006D00B3"/>
    <w:rsid w:val="0071798C"/>
    <w:rsid w:val="007241D1"/>
    <w:rsid w:val="00730113"/>
    <w:rsid w:val="007310BB"/>
    <w:rsid w:val="00756E61"/>
    <w:rsid w:val="0076269F"/>
    <w:rsid w:val="007635A6"/>
    <w:rsid w:val="0076578A"/>
    <w:rsid w:val="007740D6"/>
    <w:rsid w:val="00790349"/>
    <w:rsid w:val="007934E6"/>
    <w:rsid w:val="007978C5"/>
    <w:rsid w:val="007A7664"/>
    <w:rsid w:val="007C0A4E"/>
    <w:rsid w:val="007D4444"/>
    <w:rsid w:val="007E7BB3"/>
    <w:rsid w:val="00825E18"/>
    <w:rsid w:val="00852363"/>
    <w:rsid w:val="00854A69"/>
    <w:rsid w:val="008605D8"/>
    <w:rsid w:val="00861185"/>
    <w:rsid w:val="00867BC4"/>
    <w:rsid w:val="00874D8F"/>
    <w:rsid w:val="00876E76"/>
    <w:rsid w:val="00877C90"/>
    <w:rsid w:val="008934E4"/>
    <w:rsid w:val="008A412E"/>
    <w:rsid w:val="008A5AAB"/>
    <w:rsid w:val="008A7E3E"/>
    <w:rsid w:val="008D30F8"/>
    <w:rsid w:val="008D3FA1"/>
    <w:rsid w:val="008E2802"/>
    <w:rsid w:val="008E4038"/>
    <w:rsid w:val="008E7A8C"/>
    <w:rsid w:val="00900650"/>
    <w:rsid w:val="00911897"/>
    <w:rsid w:val="00923DF9"/>
    <w:rsid w:val="009315CA"/>
    <w:rsid w:val="009471AF"/>
    <w:rsid w:val="00963C27"/>
    <w:rsid w:val="00982D4A"/>
    <w:rsid w:val="009A29D5"/>
    <w:rsid w:val="009A65BD"/>
    <w:rsid w:val="009B22AB"/>
    <w:rsid w:val="009C2E06"/>
    <w:rsid w:val="009C6445"/>
    <w:rsid w:val="009C69B3"/>
    <w:rsid w:val="00A02D15"/>
    <w:rsid w:val="00A17FD2"/>
    <w:rsid w:val="00A2027A"/>
    <w:rsid w:val="00A21121"/>
    <w:rsid w:val="00A24F2D"/>
    <w:rsid w:val="00A3520A"/>
    <w:rsid w:val="00A4101E"/>
    <w:rsid w:val="00A57F00"/>
    <w:rsid w:val="00A63D91"/>
    <w:rsid w:val="00A738B6"/>
    <w:rsid w:val="00A84D01"/>
    <w:rsid w:val="00A86EE5"/>
    <w:rsid w:val="00AA17AD"/>
    <w:rsid w:val="00AC1B31"/>
    <w:rsid w:val="00AC3950"/>
    <w:rsid w:val="00AC4410"/>
    <w:rsid w:val="00AC7380"/>
    <w:rsid w:val="00AD4130"/>
    <w:rsid w:val="00AD70E6"/>
    <w:rsid w:val="00AE1939"/>
    <w:rsid w:val="00B045BD"/>
    <w:rsid w:val="00B138B7"/>
    <w:rsid w:val="00B21EF2"/>
    <w:rsid w:val="00B26293"/>
    <w:rsid w:val="00B45854"/>
    <w:rsid w:val="00B57681"/>
    <w:rsid w:val="00B60479"/>
    <w:rsid w:val="00B62620"/>
    <w:rsid w:val="00B73FB2"/>
    <w:rsid w:val="00B77DA9"/>
    <w:rsid w:val="00B831C7"/>
    <w:rsid w:val="00B973B0"/>
    <w:rsid w:val="00B97C60"/>
    <w:rsid w:val="00BA3873"/>
    <w:rsid w:val="00BB13E5"/>
    <w:rsid w:val="00BE58EB"/>
    <w:rsid w:val="00BE791A"/>
    <w:rsid w:val="00C03DB2"/>
    <w:rsid w:val="00C07FAA"/>
    <w:rsid w:val="00C473E4"/>
    <w:rsid w:val="00C47861"/>
    <w:rsid w:val="00C52E06"/>
    <w:rsid w:val="00C64BEC"/>
    <w:rsid w:val="00C921C9"/>
    <w:rsid w:val="00C93AD3"/>
    <w:rsid w:val="00C95DDB"/>
    <w:rsid w:val="00CA23BB"/>
    <w:rsid w:val="00CA33D6"/>
    <w:rsid w:val="00CB5735"/>
    <w:rsid w:val="00CC751B"/>
    <w:rsid w:val="00CD263D"/>
    <w:rsid w:val="00CD4D62"/>
    <w:rsid w:val="00CE2033"/>
    <w:rsid w:val="00D07209"/>
    <w:rsid w:val="00D10C52"/>
    <w:rsid w:val="00D1491B"/>
    <w:rsid w:val="00D407C9"/>
    <w:rsid w:val="00D41021"/>
    <w:rsid w:val="00D4220B"/>
    <w:rsid w:val="00D44424"/>
    <w:rsid w:val="00D5027C"/>
    <w:rsid w:val="00D635A3"/>
    <w:rsid w:val="00D65127"/>
    <w:rsid w:val="00D75220"/>
    <w:rsid w:val="00DA0775"/>
    <w:rsid w:val="00DA199A"/>
    <w:rsid w:val="00DA41C4"/>
    <w:rsid w:val="00DA4395"/>
    <w:rsid w:val="00DB252F"/>
    <w:rsid w:val="00DD075F"/>
    <w:rsid w:val="00DD3221"/>
    <w:rsid w:val="00E13BBC"/>
    <w:rsid w:val="00E435B0"/>
    <w:rsid w:val="00E558D0"/>
    <w:rsid w:val="00E731A6"/>
    <w:rsid w:val="00E84941"/>
    <w:rsid w:val="00EA0122"/>
    <w:rsid w:val="00EB02B2"/>
    <w:rsid w:val="00F0410D"/>
    <w:rsid w:val="00F131E7"/>
    <w:rsid w:val="00F27666"/>
    <w:rsid w:val="00F304C4"/>
    <w:rsid w:val="00F35749"/>
    <w:rsid w:val="00F36891"/>
    <w:rsid w:val="00F4106C"/>
    <w:rsid w:val="00F41D5B"/>
    <w:rsid w:val="00F46740"/>
    <w:rsid w:val="00F51D45"/>
    <w:rsid w:val="00F51E99"/>
    <w:rsid w:val="00F560EC"/>
    <w:rsid w:val="00F6698B"/>
    <w:rsid w:val="00F67189"/>
    <w:rsid w:val="00F8143B"/>
    <w:rsid w:val="00FA1098"/>
    <w:rsid w:val="00FA5C7E"/>
    <w:rsid w:val="00FB2B7E"/>
    <w:rsid w:val="00FB7202"/>
    <w:rsid w:val="00FD09B1"/>
    <w:rsid w:val="00FE3417"/>
    <w:rsid w:val="00FE3C54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14439"/>
  <w15:chartTrackingRefBased/>
  <w15:docId w15:val="{95C7E5DA-0B42-4945-A9FA-A116EDF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C9"/>
    <w:pPr>
      <w:ind w:left="720"/>
      <w:contextualSpacing/>
    </w:pPr>
  </w:style>
  <w:style w:type="table" w:styleId="TableGrid">
    <w:name w:val="Table Grid"/>
    <w:basedOn w:val="TableNormal"/>
    <w:uiPriority w:val="39"/>
    <w:rsid w:val="000A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AC9"/>
    <w:rPr>
      <w:color w:val="0563C1"/>
      <w:u w:val="single"/>
    </w:rPr>
  </w:style>
  <w:style w:type="paragraph" w:customStyle="1" w:styleId="Default">
    <w:name w:val="Default"/>
    <w:basedOn w:val="Normal"/>
    <w:rsid w:val="00E731A6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F9"/>
  </w:style>
  <w:style w:type="paragraph" w:styleId="Footer">
    <w:name w:val="footer"/>
    <w:basedOn w:val="Normal"/>
    <w:link w:val="FooterChar"/>
    <w:uiPriority w:val="99"/>
    <w:unhideWhenUsed/>
    <w:rsid w:val="005F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0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PE@L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Williams</dc:creator>
  <cp:keywords/>
  <dc:description/>
  <cp:lastModifiedBy>Melinda Williams</cp:lastModifiedBy>
  <cp:revision>40</cp:revision>
  <cp:lastPrinted>2022-06-07T21:48:00Z</cp:lastPrinted>
  <dcterms:created xsi:type="dcterms:W3CDTF">2025-03-11T18:47:00Z</dcterms:created>
  <dcterms:modified xsi:type="dcterms:W3CDTF">2025-07-09T19:27:00Z</dcterms:modified>
</cp:coreProperties>
</file>